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NHS PTO Board meeting Sep. 25th, 2023 Called to order at 7:03 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Rashmi, Jie, Serena, Mugdha, Joyce, Heather, EKi, and Sejal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August Meeting Minutes: </w:t>
      </w:r>
      <w:r w:rsidDel="00000000" w:rsidR="00000000" w:rsidRPr="00000000">
        <w:rPr>
          <w:rtl w:val="0"/>
        </w:rPr>
        <w:t xml:space="preserve">Jie approved, Heather seconds.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Principal’s Report: Not Present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Treasurer’s Report: Serena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Bank Balance:</w:t>
      </w:r>
      <w:r w:rsidDel="00000000" w:rsidR="00000000" w:rsidRPr="00000000">
        <w:rPr>
          <w:rtl w:val="0"/>
        </w:rPr>
        <w:t xml:space="preserve"> $23,520.95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Donation received by PTO instead of NAA, Serena will write a check for the donation amount to NAA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PTO is in compliance with IRS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Communications: Jie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Website:</w:t>
      </w:r>
      <w:r w:rsidDel="00000000" w:rsidR="00000000" w:rsidRPr="00000000">
        <w:rPr>
          <w:rtl w:val="0"/>
        </w:rPr>
        <w:t xml:space="preserve"> Jie added/updated the website for staff membership, senior treats, and August meeting minutes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Hospitality: Heming Not Present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 xml:space="preserve">New student Breakfast: </w:t>
      </w:r>
      <w:r w:rsidDel="00000000" w:rsidR="00000000" w:rsidRPr="00000000">
        <w:rPr>
          <w:rtl w:val="0"/>
        </w:rPr>
        <w:t xml:space="preserve">Went well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Membership: Heather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ab/>
        <w:t xml:space="preserve">Families: </w:t>
      </w:r>
      <w:r w:rsidDel="00000000" w:rsidR="00000000" w:rsidRPr="00000000">
        <w:rPr>
          <w:rtl w:val="0"/>
        </w:rPr>
        <w:t xml:space="preserve">76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Staff: </w:t>
      </w:r>
      <w:r w:rsidDel="00000000" w:rsidR="00000000" w:rsidRPr="00000000">
        <w:rPr>
          <w:rtl w:val="0"/>
        </w:rPr>
        <w:t xml:space="preserve">90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Heather is working with Vivian on how many families there are this year in total.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Support: Jane Not Present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ab/>
        <w:t xml:space="preserve">Front Desk: </w:t>
      </w:r>
      <w:r w:rsidDel="00000000" w:rsidR="00000000" w:rsidRPr="00000000">
        <w:rPr>
          <w:rtl w:val="0"/>
        </w:rPr>
        <w:t xml:space="preserve"> Christy Skinner has created a signup genius for volunteers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Homecoming: </w:t>
      </w:r>
      <w:r w:rsidDel="00000000" w:rsidR="00000000" w:rsidRPr="00000000">
        <w:rPr>
          <w:rtl w:val="0"/>
        </w:rPr>
        <w:t xml:space="preserve">Joyce/Jie will get volunteers for coat check at  homecoming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Recycling club going well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Senior Activities: Mugdha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ab/>
        <w:t xml:space="preserve">Senior Treats: 158 paid so far. Senior treat dates 10/25, 11/15 &amp; 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Student Enrichment: Eki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Student Wellness:</w:t>
      </w:r>
      <w:r w:rsidDel="00000000" w:rsidR="00000000" w:rsidRPr="00000000">
        <w:rPr>
          <w:rtl w:val="0"/>
        </w:rPr>
        <w:t xml:space="preserve"> Counseling dept, supplies were bought, Eki will check how did it go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Voter Registration: will be 10/25 during lunch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Mini Grants: </w:t>
      </w:r>
      <w:r w:rsidDel="00000000" w:rsidR="00000000" w:rsidRPr="00000000">
        <w:rPr>
          <w:rtl w:val="0"/>
        </w:rPr>
        <w:t xml:space="preserve">Applications will go out in October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Decided to have one morning meeting per quarter.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ab/>
        <w:t xml:space="preserve">Meeting Adjourned at 8:0 5PM      Next: October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BThpT/nsLqoYHX8WzfjYvvBpg==">CgMxLjA4AHIhMVM2RURsNVpucG9ucGllZTRfVV95NEFFVkFDR3F5LWFP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